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8F3518" w14:textId="203EB0DB" w:rsidR="00E160BA" w:rsidRDefault="00987FAE" w:rsidP="00E160BA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Published Articles via YV Media</w:t>
      </w:r>
    </w:p>
    <w:p w14:paraId="22C144CE" w14:textId="77777777" w:rsidR="00E160BA" w:rsidRDefault="00E160BA" w:rsidP="00E160BA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YV Articles</w:t>
      </w:r>
    </w:p>
    <w:p w14:paraId="6B795F7C" w14:textId="77777777" w:rsidR="00E160BA" w:rsidRDefault="00B95540" w:rsidP="00E160BA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="00E160BA" w:rsidRPr="00551043">
          <w:rPr>
            <w:rStyle w:val="Hyperlink"/>
            <w:rFonts w:ascii="Times New Roman" w:hAnsi="Times New Roman" w:cs="Times New Roman"/>
            <w:sz w:val="24"/>
            <w:szCs w:val="24"/>
          </w:rPr>
          <w:t>https://www.yvmag.com/post/here-s-the-sequence-of-events-in-the-drama-between-tory-lanez-megan-thee-stallion</w:t>
        </w:r>
      </w:hyperlink>
    </w:p>
    <w:p w14:paraId="2A511148" w14:textId="77777777" w:rsidR="00E160BA" w:rsidRDefault="00E160BA" w:rsidP="00E160BA">
      <w:pPr>
        <w:rPr>
          <w:rFonts w:ascii="Times New Roman" w:hAnsi="Times New Roman" w:cs="Times New Roman"/>
          <w:sz w:val="24"/>
          <w:szCs w:val="24"/>
        </w:rPr>
      </w:pPr>
    </w:p>
    <w:p w14:paraId="0310CD1A" w14:textId="77777777" w:rsidR="00E160BA" w:rsidRDefault="00B95540" w:rsidP="00E160BA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="00E160BA" w:rsidRPr="00551043">
          <w:rPr>
            <w:rStyle w:val="Hyperlink"/>
            <w:rFonts w:ascii="Times New Roman" w:hAnsi="Times New Roman" w:cs="Times New Roman"/>
            <w:sz w:val="24"/>
            <w:szCs w:val="24"/>
          </w:rPr>
          <w:t>https://www.yvmag.com/post/t-i-is-giving-away-1200-every-day-leading-up-to-the-release-of-his-new-album</w:t>
        </w:r>
      </w:hyperlink>
    </w:p>
    <w:p w14:paraId="36991F09" w14:textId="77777777" w:rsidR="00E160BA" w:rsidRDefault="00E160BA" w:rsidP="00E160BA">
      <w:pPr>
        <w:rPr>
          <w:rFonts w:ascii="Times New Roman" w:hAnsi="Times New Roman" w:cs="Times New Roman"/>
          <w:sz w:val="24"/>
          <w:szCs w:val="24"/>
        </w:rPr>
      </w:pPr>
    </w:p>
    <w:p w14:paraId="2B4865C7" w14:textId="77777777" w:rsidR="00E160BA" w:rsidRDefault="00B95540" w:rsidP="00E160BA">
      <w:pPr>
        <w:rPr>
          <w:rFonts w:ascii="Times New Roman" w:hAnsi="Times New Roman" w:cs="Times New Roman"/>
          <w:sz w:val="24"/>
          <w:szCs w:val="24"/>
        </w:rPr>
      </w:pPr>
      <w:hyperlink r:id="rId9" w:history="1">
        <w:r w:rsidR="00E160BA" w:rsidRPr="00551043">
          <w:rPr>
            <w:rStyle w:val="Hyperlink"/>
            <w:rFonts w:ascii="Times New Roman" w:hAnsi="Times New Roman" w:cs="Times New Roman"/>
            <w:sz w:val="24"/>
            <w:szCs w:val="24"/>
          </w:rPr>
          <w:t>https://www.yvmag.com/post/the-2020-primetime-emmy-awards-regina-king-zendaya-and-more</w:t>
        </w:r>
      </w:hyperlink>
    </w:p>
    <w:p w14:paraId="1375550B" w14:textId="77777777" w:rsidR="00E160BA" w:rsidRDefault="00E160BA" w:rsidP="00E160BA">
      <w:pPr>
        <w:rPr>
          <w:rFonts w:ascii="Times New Roman" w:hAnsi="Times New Roman" w:cs="Times New Roman"/>
          <w:sz w:val="24"/>
          <w:szCs w:val="24"/>
        </w:rPr>
      </w:pPr>
    </w:p>
    <w:p w14:paraId="174C40FE" w14:textId="77777777" w:rsidR="00E160BA" w:rsidRDefault="00B95540" w:rsidP="00E160BA">
      <w:pPr>
        <w:rPr>
          <w:rFonts w:ascii="Times New Roman" w:hAnsi="Times New Roman" w:cs="Times New Roman"/>
          <w:sz w:val="24"/>
          <w:szCs w:val="24"/>
        </w:rPr>
      </w:pPr>
      <w:hyperlink r:id="rId10" w:history="1">
        <w:r w:rsidR="00E160BA" w:rsidRPr="00551043">
          <w:rPr>
            <w:rStyle w:val="Hyperlink"/>
            <w:rFonts w:ascii="Times New Roman" w:hAnsi="Times New Roman" w:cs="Times New Roman"/>
            <w:sz w:val="24"/>
            <w:szCs w:val="24"/>
          </w:rPr>
          <w:t>https://www.yvmag.com/post/big-sean-s-new-album-debuts-at-no-1-topping-6ix9ine-s-tattle-tales</w:t>
        </w:r>
      </w:hyperlink>
    </w:p>
    <w:p w14:paraId="63661A60" w14:textId="77777777" w:rsidR="00E160BA" w:rsidRDefault="00E160BA" w:rsidP="00E160BA">
      <w:pPr>
        <w:rPr>
          <w:rFonts w:ascii="Times New Roman" w:hAnsi="Times New Roman" w:cs="Times New Roman"/>
          <w:sz w:val="24"/>
          <w:szCs w:val="24"/>
        </w:rPr>
      </w:pPr>
    </w:p>
    <w:p w14:paraId="5F0EC75D" w14:textId="77777777" w:rsidR="00E160BA" w:rsidRDefault="00B95540" w:rsidP="00E160BA">
      <w:pPr>
        <w:rPr>
          <w:rFonts w:ascii="Times New Roman" w:hAnsi="Times New Roman" w:cs="Times New Roman"/>
          <w:sz w:val="24"/>
          <w:szCs w:val="24"/>
        </w:rPr>
      </w:pPr>
      <w:hyperlink r:id="rId11" w:history="1">
        <w:r w:rsidR="00E160BA" w:rsidRPr="00551043">
          <w:rPr>
            <w:rStyle w:val="Hyperlink"/>
            <w:rFonts w:ascii="Times New Roman" w:hAnsi="Times New Roman" w:cs="Times New Roman"/>
            <w:sz w:val="24"/>
            <w:szCs w:val="24"/>
          </w:rPr>
          <w:t>https://www.yvmag.com/post/highlights-from-the-2020-vmas</w:t>
        </w:r>
      </w:hyperlink>
    </w:p>
    <w:p w14:paraId="5503299A" w14:textId="610E334F" w:rsidR="00E160BA" w:rsidRDefault="00E160BA" w:rsidP="00E160BA">
      <w:pPr>
        <w:rPr>
          <w:rFonts w:ascii="Times New Roman" w:hAnsi="Times New Roman" w:cs="Times New Roman"/>
          <w:sz w:val="24"/>
          <w:szCs w:val="24"/>
        </w:rPr>
      </w:pPr>
    </w:p>
    <w:p w14:paraId="78D349E4" w14:textId="7EB026BD" w:rsidR="00987FAE" w:rsidRDefault="00987FAE" w:rsidP="00E160BA">
      <w:pPr>
        <w:rPr>
          <w:rFonts w:ascii="Times New Roman" w:hAnsi="Times New Roman" w:cs="Times New Roman"/>
          <w:sz w:val="24"/>
          <w:szCs w:val="24"/>
        </w:rPr>
      </w:pPr>
      <w:hyperlink r:id="rId12" w:history="1">
        <w:r w:rsidRPr="00B46662">
          <w:rPr>
            <w:rStyle w:val="Hyperlink"/>
            <w:rFonts w:ascii="Times New Roman" w:hAnsi="Times New Roman" w:cs="Times New Roman"/>
            <w:sz w:val="24"/>
            <w:szCs w:val="24"/>
          </w:rPr>
          <w:t>https://www.yvmag.com/post/fellow-musicians-send-teyana-taylor-their-support-after-she-announces-her-retirement</w:t>
        </w:r>
      </w:hyperlink>
    </w:p>
    <w:p w14:paraId="28C034C3" w14:textId="46CB292E" w:rsidR="00987FAE" w:rsidRDefault="00987FAE" w:rsidP="00E160BA">
      <w:pPr>
        <w:rPr>
          <w:rFonts w:ascii="Times New Roman" w:hAnsi="Times New Roman" w:cs="Times New Roman"/>
          <w:sz w:val="24"/>
          <w:szCs w:val="24"/>
        </w:rPr>
      </w:pPr>
    </w:p>
    <w:p w14:paraId="7AF7A1C0" w14:textId="3F28B729" w:rsidR="00987FAE" w:rsidRDefault="00987FAE" w:rsidP="00E160BA">
      <w:pPr>
        <w:rPr>
          <w:rFonts w:ascii="Times New Roman" w:hAnsi="Times New Roman" w:cs="Times New Roman"/>
          <w:sz w:val="24"/>
          <w:szCs w:val="24"/>
        </w:rPr>
      </w:pPr>
      <w:hyperlink r:id="rId13" w:history="1">
        <w:r w:rsidRPr="00B46662">
          <w:rPr>
            <w:rStyle w:val="Hyperlink"/>
            <w:rFonts w:ascii="Times New Roman" w:hAnsi="Times New Roman" w:cs="Times New Roman"/>
            <w:sz w:val="24"/>
            <w:szCs w:val="24"/>
          </w:rPr>
          <w:t>https://www.yvmag.com/post/asian-doll-city-girls-and-megan-thee-stallion-have-a-heated-argument-on-social-media</w:t>
        </w:r>
      </w:hyperlink>
    </w:p>
    <w:p w14:paraId="7DA41D1D" w14:textId="18077577" w:rsidR="00987FAE" w:rsidRDefault="00987FAE" w:rsidP="00E160BA">
      <w:pPr>
        <w:rPr>
          <w:rFonts w:ascii="Times New Roman" w:hAnsi="Times New Roman" w:cs="Times New Roman"/>
          <w:sz w:val="24"/>
          <w:szCs w:val="24"/>
        </w:rPr>
      </w:pPr>
    </w:p>
    <w:p w14:paraId="71321A56" w14:textId="077F225B" w:rsidR="00987FAE" w:rsidRDefault="00987FAE" w:rsidP="00E160BA">
      <w:pPr>
        <w:rPr>
          <w:rFonts w:ascii="Times New Roman" w:hAnsi="Times New Roman" w:cs="Times New Roman"/>
          <w:sz w:val="24"/>
          <w:szCs w:val="24"/>
        </w:rPr>
      </w:pPr>
      <w:hyperlink r:id="rId14" w:history="1">
        <w:r w:rsidRPr="00B46662">
          <w:rPr>
            <w:rStyle w:val="Hyperlink"/>
            <w:rFonts w:ascii="Times New Roman" w:hAnsi="Times New Roman" w:cs="Times New Roman"/>
            <w:sz w:val="24"/>
            <w:szCs w:val="24"/>
          </w:rPr>
          <w:t>https://www.yvmag.com/post/fans-welcome-home-rowdy-rebel-after-6-years-in-prison</w:t>
        </w:r>
      </w:hyperlink>
    </w:p>
    <w:p w14:paraId="0E927884" w14:textId="3355C1EB" w:rsidR="00987FAE" w:rsidRDefault="00987FAE" w:rsidP="00E160BA">
      <w:pPr>
        <w:rPr>
          <w:rFonts w:ascii="Times New Roman" w:hAnsi="Times New Roman" w:cs="Times New Roman"/>
          <w:sz w:val="24"/>
          <w:szCs w:val="24"/>
        </w:rPr>
      </w:pPr>
    </w:p>
    <w:p w14:paraId="7BFD2B6F" w14:textId="77777777" w:rsidR="00987FAE" w:rsidRDefault="00987FAE" w:rsidP="00E160BA">
      <w:pPr>
        <w:rPr>
          <w:rFonts w:ascii="Times New Roman" w:hAnsi="Times New Roman" w:cs="Times New Roman"/>
          <w:sz w:val="24"/>
          <w:szCs w:val="24"/>
        </w:rPr>
      </w:pPr>
    </w:p>
    <w:p w14:paraId="3D152B27" w14:textId="77777777" w:rsidR="00A9045C" w:rsidRPr="00A9045C" w:rsidRDefault="00A9045C" w:rsidP="00E160BA">
      <w:pPr>
        <w:rPr>
          <w:rFonts w:ascii="Times New Roman" w:hAnsi="Times New Roman" w:cs="Times New Roman"/>
          <w:sz w:val="24"/>
          <w:szCs w:val="24"/>
        </w:rPr>
      </w:pPr>
    </w:p>
    <w:sectPr w:rsidR="00A9045C" w:rsidRPr="00A904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0BA"/>
    <w:rsid w:val="00215D6D"/>
    <w:rsid w:val="00515E3B"/>
    <w:rsid w:val="00987FAE"/>
    <w:rsid w:val="00A40B36"/>
    <w:rsid w:val="00A9045C"/>
    <w:rsid w:val="00B95540"/>
    <w:rsid w:val="00E16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176754"/>
  <w15:chartTrackingRefBased/>
  <w15:docId w15:val="{E76B20E6-C1FC-4512-926A-E52063D4E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60B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60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vmag.com/post/t-i-is-giving-away-1200-every-day-leading-up-to-the-release-of-his-new-album" TargetMode="External"/><Relationship Id="rId13" Type="http://schemas.openxmlformats.org/officeDocument/2006/relationships/hyperlink" Target="https://www.yvmag.com/post/asian-doll-city-girls-and-megan-thee-stallion-have-a-heated-argument-on-social-media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www.yvmag.com/post/here-s-the-sequence-of-events-in-the-drama-between-tory-lanez-megan-thee-stallion" TargetMode="External"/><Relationship Id="rId12" Type="http://schemas.openxmlformats.org/officeDocument/2006/relationships/hyperlink" Target="https://www.yvmag.com/post/fellow-musicians-send-teyana-taylor-their-support-after-she-announces-her-retiremen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vmag.com/post/highlights-from-the-2020-vmas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yvmag.com/post/big-sean-s-new-album-debuts-at-no-1-topping-6ix9ine-s-tattle-tales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yvmag.com/post/the-2020-primetime-emmy-awards-regina-king-zendaya-and-more" TargetMode="External"/><Relationship Id="rId14" Type="http://schemas.openxmlformats.org/officeDocument/2006/relationships/hyperlink" Target="https://www.yvmag.com/post/fans-welcome-home-rowdy-rebel-after-6-years-in-pris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E2315217BE6043AFCD78D9B4BDA654" ma:contentTypeVersion="0" ma:contentTypeDescription="Create a new document." ma:contentTypeScope="" ma:versionID="959738988d0e6c6d60463b6952979ff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e00d2cf83728df22029f3582fb207c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4A4EB6A-DE52-4D19-81D8-0C97AC80FB2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841EFD-F329-4A0F-950A-5677B5FB2B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7D54228-E91D-4D52-BCF6-C71B474EB29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Briana Wright</dc:creator>
  <cp:keywords/>
  <dc:description/>
  <cp:lastModifiedBy>Briana Wright</cp:lastModifiedBy>
  <cp:revision>2</cp:revision>
  <dcterms:created xsi:type="dcterms:W3CDTF">2021-01-23T08:15:00Z</dcterms:created>
  <dcterms:modified xsi:type="dcterms:W3CDTF">2021-01-23T08:15:00Z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0x01010024E2315217BE6043AFCD78D9B4BDA654</vt:lpwstr>
  </property>
</Properties>
</file>